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jc w:val="center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zh-CN"/>
        </w:rPr>
        <w:t>关于组织开展201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zh-CN"/>
        </w:rPr>
        <w:t>年暑期社会实践工作的通知</w:t>
      </w: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各二级学院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社会实践</w:t>
      </w:r>
      <w:r>
        <w:rPr>
          <w:rFonts w:hint="eastAsia" w:ascii="仿宋" w:hAnsi="仿宋" w:eastAsia="仿宋"/>
          <w:sz w:val="32"/>
          <w:szCs w:val="32"/>
        </w:rPr>
        <w:t>是人才培养过程中的重要环节，为加强对我校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社会实践课</w:t>
      </w:r>
      <w:r>
        <w:rPr>
          <w:rFonts w:hint="eastAsia" w:ascii="仿宋" w:hAnsi="仿宋" w:eastAsia="仿宋"/>
          <w:sz w:val="32"/>
          <w:szCs w:val="32"/>
        </w:rPr>
        <w:t>的管理，确保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</w:t>
      </w:r>
      <w:r>
        <w:rPr>
          <w:rFonts w:hint="eastAsia" w:ascii="仿宋" w:hAnsi="仿宋" w:eastAsia="仿宋"/>
          <w:sz w:val="32"/>
          <w:szCs w:val="32"/>
        </w:rPr>
        <w:t>教学环节落到实处，根据《关于进一步加强和改进南宁学院大学生社会实践工作的实施意见》（南院学〔2018〕1号）精神及相关要求，现将</w:t>
      </w:r>
      <w:r>
        <w:rPr>
          <w:rFonts w:ascii="仿宋" w:hAnsi="仿宋" w:eastAsia="仿宋"/>
          <w:sz w:val="32"/>
          <w:szCs w:val="32"/>
        </w:rPr>
        <w:t>2019</w:t>
      </w:r>
      <w:r>
        <w:rPr>
          <w:rFonts w:hint="eastAsia" w:ascii="仿宋" w:hAnsi="仿宋" w:eastAsia="仿宋"/>
          <w:sz w:val="32"/>
          <w:szCs w:val="32"/>
          <w:lang w:eastAsia="zh-CN"/>
        </w:rPr>
        <w:t>年暑期社会实践课</w:t>
      </w:r>
      <w:r>
        <w:rPr>
          <w:rFonts w:ascii="仿宋" w:hAnsi="仿宋" w:eastAsia="仿宋"/>
          <w:sz w:val="32"/>
          <w:szCs w:val="32"/>
        </w:rPr>
        <w:t>工作相关事宜通知如下：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开展时间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日至2</w:t>
      </w:r>
      <w:r>
        <w:rPr>
          <w:rFonts w:ascii="仿宋" w:hAnsi="仿宋" w:eastAsia="仿宋"/>
          <w:sz w:val="32"/>
          <w:szCs w:val="32"/>
        </w:rPr>
        <w:t>019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日，各二级学院根据人才培养方案结合实际情况，可适当调整。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二、开展对象</w:t>
      </w:r>
    </w:p>
    <w:p>
      <w:pPr>
        <w:numPr>
          <w:ilvl w:val="0"/>
          <w:numId w:val="0"/>
        </w:numPr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未毕业全体在校生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三、管理部门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教务处</w:t>
      </w:r>
      <w:r>
        <w:rPr>
          <w:rFonts w:hint="eastAsia" w:ascii="仿宋" w:hAnsi="仿宋" w:eastAsia="仿宋"/>
          <w:sz w:val="32"/>
          <w:szCs w:val="32"/>
          <w:lang w:eastAsia="zh-CN"/>
        </w:rPr>
        <w:t>、学工处（团委）</w:t>
      </w:r>
      <w:r>
        <w:rPr>
          <w:rFonts w:hint="eastAsia" w:ascii="仿宋" w:hAnsi="仿宋" w:eastAsia="仿宋"/>
          <w:sz w:val="32"/>
          <w:szCs w:val="32"/>
        </w:rPr>
        <w:t>负责全校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社会实践课</w:t>
      </w:r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  <w:lang w:eastAsia="zh-CN"/>
        </w:rPr>
        <w:t>指导及</w:t>
      </w:r>
      <w:r>
        <w:rPr>
          <w:rFonts w:hint="eastAsia" w:ascii="仿宋" w:hAnsi="仿宋" w:eastAsia="仿宋"/>
          <w:sz w:val="32"/>
          <w:szCs w:val="32"/>
        </w:rPr>
        <w:t>组织管理工作；各二级学院</w:t>
      </w:r>
      <w:r>
        <w:rPr>
          <w:rFonts w:hint="eastAsia" w:ascii="仿宋" w:hAnsi="仿宋" w:eastAsia="仿宋"/>
          <w:sz w:val="32"/>
          <w:szCs w:val="32"/>
          <w:lang w:eastAsia="zh-CN"/>
        </w:rPr>
        <w:t>负责做好本学院的社会实践课</w:t>
      </w:r>
      <w:r>
        <w:rPr>
          <w:rFonts w:hint="eastAsia" w:ascii="仿宋" w:hAnsi="仿宋" w:eastAsia="仿宋"/>
          <w:sz w:val="32"/>
          <w:szCs w:val="32"/>
        </w:rPr>
        <w:t>准备、组织、管理及总结</w:t>
      </w:r>
      <w:r>
        <w:rPr>
          <w:rFonts w:hint="eastAsia" w:ascii="仿宋" w:hAnsi="仿宋" w:eastAsia="仿宋"/>
          <w:sz w:val="32"/>
          <w:szCs w:val="32"/>
          <w:lang w:eastAsia="zh-CN"/>
        </w:rPr>
        <w:t>等具体</w:t>
      </w:r>
      <w:r>
        <w:rPr>
          <w:rFonts w:hint="eastAsia" w:ascii="仿宋" w:hAnsi="仿宋" w:eastAsia="仿宋"/>
          <w:sz w:val="32"/>
          <w:szCs w:val="32"/>
        </w:rPr>
        <w:t>工作。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社会实践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经费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社会实践课</w:t>
      </w:r>
      <w:r>
        <w:rPr>
          <w:rFonts w:hint="eastAsia" w:ascii="仿宋" w:hAnsi="仿宋" w:eastAsia="仿宋" w:cs="仿宋"/>
          <w:sz w:val="32"/>
          <w:szCs w:val="32"/>
        </w:rPr>
        <w:t>经费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由各二级学院在学校划拨实践教学经费内自主安排，</w:t>
      </w:r>
      <w:r>
        <w:rPr>
          <w:rFonts w:hint="eastAsia" w:ascii="仿宋" w:hAnsi="仿宋" w:eastAsia="仿宋" w:cs="仿宋"/>
          <w:sz w:val="32"/>
          <w:szCs w:val="32"/>
        </w:rPr>
        <w:t>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二级学院</w:t>
      </w:r>
      <w:r>
        <w:rPr>
          <w:rFonts w:hint="eastAsia" w:ascii="仿宋" w:hAnsi="仿宋" w:eastAsia="仿宋" w:cs="仿宋"/>
          <w:sz w:val="32"/>
          <w:szCs w:val="32"/>
        </w:rPr>
        <w:t>负责管理，专款专用，经费使用范围和方法按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学校有关</w:t>
      </w:r>
      <w:r>
        <w:rPr>
          <w:rFonts w:hint="eastAsia" w:ascii="仿宋" w:hAnsi="仿宋" w:eastAsia="仿宋" w:cs="仿宋"/>
          <w:sz w:val="32"/>
          <w:szCs w:val="32"/>
        </w:rPr>
        <w:t>规定执行。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社会实践课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形式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各二级学院</w:t>
      </w:r>
      <w:r>
        <w:rPr>
          <w:rFonts w:hint="eastAsia" w:ascii="仿宋" w:hAnsi="仿宋" w:eastAsia="仿宋"/>
          <w:sz w:val="32"/>
          <w:szCs w:val="32"/>
        </w:rPr>
        <w:t>从实际出发，</w:t>
      </w:r>
      <w:r>
        <w:rPr>
          <w:rFonts w:hint="eastAsia" w:ascii="仿宋" w:hAnsi="仿宋" w:eastAsia="仿宋"/>
          <w:sz w:val="32"/>
          <w:szCs w:val="32"/>
          <w:lang w:eastAsia="zh-CN"/>
        </w:rPr>
        <w:t>主要</w:t>
      </w:r>
      <w:r>
        <w:rPr>
          <w:rFonts w:hint="eastAsia" w:ascii="仿宋" w:hAnsi="仿宋" w:eastAsia="仿宋"/>
          <w:sz w:val="32"/>
          <w:szCs w:val="32"/>
        </w:rPr>
        <w:t>采取集中</w:t>
      </w:r>
      <w:r>
        <w:rPr>
          <w:rFonts w:hint="eastAsia" w:ascii="仿宋" w:hAnsi="仿宋" w:eastAsia="仿宋"/>
          <w:sz w:val="32"/>
          <w:szCs w:val="32"/>
          <w:lang w:eastAsia="zh-CN"/>
        </w:rPr>
        <w:t>实践和分散实践</w:t>
      </w:r>
      <w:r>
        <w:rPr>
          <w:rFonts w:hint="eastAsia" w:ascii="仿宋" w:hAnsi="仿宋" w:eastAsia="仿宋"/>
          <w:sz w:val="32"/>
          <w:szCs w:val="32"/>
        </w:rPr>
        <w:t>等灵活多样的</w:t>
      </w:r>
      <w:r>
        <w:rPr>
          <w:rFonts w:hint="eastAsia" w:ascii="仿宋" w:hAnsi="仿宋" w:eastAsia="仿宋"/>
          <w:sz w:val="32"/>
          <w:szCs w:val="32"/>
          <w:lang w:eastAsia="zh-CN"/>
        </w:rPr>
        <w:t>实践</w:t>
      </w:r>
      <w:r>
        <w:rPr>
          <w:rFonts w:hint="eastAsia" w:ascii="仿宋" w:hAnsi="仿宋" w:eastAsia="仿宋"/>
          <w:sz w:val="32"/>
          <w:szCs w:val="32"/>
        </w:rPr>
        <w:t>方式。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工作要求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/>
          <w:sz w:val="32"/>
          <w:szCs w:val="32"/>
        </w:rPr>
        <w:t>二级学院要高度重视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社会实践课</w:t>
      </w:r>
      <w:r>
        <w:rPr>
          <w:rFonts w:hint="eastAsia" w:ascii="仿宋" w:hAnsi="仿宋" w:eastAsia="仿宋"/>
          <w:sz w:val="32"/>
          <w:szCs w:val="32"/>
        </w:rPr>
        <w:t>工作，实</w:t>
      </w:r>
      <w:r>
        <w:rPr>
          <w:rFonts w:hint="eastAsia" w:ascii="仿宋" w:hAnsi="仿宋" w:eastAsia="仿宋"/>
          <w:sz w:val="32"/>
          <w:szCs w:val="32"/>
          <w:lang w:eastAsia="zh-CN"/>
        </w:rPr>
        <w:t>践</w:t>
      </w:r>
      <w:r>
        <w:rPr>
          <w:rFonts w:hint="eastAsia" w:ascii="仿宋" w:hAnsi="仿宋" w:eastAsia="仿宋"/>
          <w:sz w:val="32"/>
          <w:szCs w:val="32"/>
        </w:rPr>
        <w:t>前召开动员会，组织指导教师和学生认真学习《</w:t>
      </w:r>
      <w:r>
        <w:rPr>
          <w:rFonts w:ascii="仿宋" w:hAnsi="仿宋" w:eastAsia="仿宋"/>
          <w:sz w:val="32"/>
          <w:szCs w:val="32"/>
        </w:rPr>
        <w:t>南宁学院</w:t>
      </w:r>
      <w:r>
        <w:rPr>
          <w:rFonts w:hint="eastAsia" w:ascii="仿宋" w:hAnsi="仿宋" w:eastAsia="仿宋"/>
          <w:sz w:val="32"/>
          <w:szCs w:val="32"/>
          <w:lang w:eastAsia="zh-CN"/>
        </w:rPr>
        <w:t>大学生社会实践教学工作</w:t>
      </w:r>
      <w:r>
        <w:rPr>
          <w:rFonts w:ascii="仿宋" w:hAnsi="仿宋" w:eastAsia="仿宋"/>
          <w:sz w:val="32"/>
          <w:szCs w:val="32"/>
        </w:rPr>
        <w:t>管理办法</w:t>
      </w:r>
      <w:r>
        <w:rPr>
          <w:rFonts w:hint="eastAsia" w:ascii="仿宋" w:hAnsi="仿宋" w:eastAsia="仿宋"/>
          <w:sz w:val="32"/>
          <w:szCs w:val="32"/>
        </w:rPr>
        <w:t>》（南院学〔2018〕1号）</w:t>
      </w:r>
      <w:r>
        <w:rPr>
          <w:rFonts w:ascii="仿宋" w:hAnsi="仿宋" w:eastAsia="仿宋"/>
          <w:sz w:val="32"/>
          <w:szCs w:val="32"/>
        </w:rPr>
        <w:t>，熟悉实</w:t>
      </w:r>
      <w:r>
        <w:rPr>
          <w:rFonts w:hint="eastAsia" w:ascii="仿宋" w:hAnsi="仿宋" w:eastAsia="仿宋"/>
          <w:sz w:val="32"/>
          <w:szCs w:val="32"/>
          <w:lang w:eastAsia="zh-CN"/>
        </w:rPr>
        <w:t>践</w:t>
      </w:r>
      <w:r>
        <w:rPr>
          <w:rFonts w:ascii="仿宋" w:hAnsi="仿宋" w:eastAsia="仿宋"/>
          <w:sz w:val="32"/>
          <w:szCs w:val="32"/>
        </w:rPr>
        <w:t>工作各环节规范及要求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按照《社会实践</w:t>
      </w:r>
      <w:r>
        <w:rPr>
          <w:rFonts w:hint="eastAsia" w:ascii="仿宋" w:hAnsi="仿宋" w:eastAsia="仿宋"/>
          <w:sz w:val="32"/>
          <w:szCs w:val="32"/>
        </w:rPr>
        <w:t>教学大纲</w:t>
      </w:r>
      <w:r>
        <w:rPr>
          <w:rFonts w:hint="eastAsia" w:ascii="仿宋" w:hAnsi="仿宋" w:eastAsia="仿宋"/>
          <w:sz w:val="32"/>
          <w:szCs w:val="32"/>
          <w:lang w:eastAsia="zh-CN"/>
        </w:rPr>
        <w:t>》制定本学院的社会实践课教学实施方案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（二）二级学院</w:t>
      </w:r>
      <w:r>
        <w:rPr>
          <w:rFonts w:hint="eastAsia" w:ascii="仿宋" w:hAnsi="仿宋" w:eastAsia="仿宋" w:cs="仿宋"/>
          <w:sz w:val="32"/>
          <w:szCs w:val="32"/>
        </w:rPr>
        <w:t>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社会实践指导教师</w:t>
      </w:r>
      <w:r>
        <w:rPr>
          <w:rFonts w:hint="eastAsia" w:ascii="仿宋" w:hAnsi="仿宋" w:eastAsia="仿宋" w:cs="仿宋"/>
          <w:sz w:val="32"/>
          <w:szCs w:val="32"/>
        </w:rPr>
        <w:t>按《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社会实践</w:t>
      </w:r>
      <w:r>
        <w:rPr>
          <w:rFonts w:hint="eastAsia" w:ascii="仿宋" w:hAnsi="仿宋" w:eastAsia="仿宋" w:cs="仿宋"/>
          <w:sz w:val="32"/>
          <w:szCs w:val="32"/>
        </w:rPr>
        <w:t>教学大纲》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、本学院实施方案</w:t>
      </w:r>
      <w:r>
        <w:rPr>
          <w:rFonts w:hint="eastAsia" w:ascii="仿宋" w:hAnsi="仿宋" w:eastAsia="仿宋" w:cs="仿宋"/>
          <w:sz w:val="32"/>
          <w:szCs w:val="32"/>
        </w:rPr>
        <w:t>的要求，结合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社会实践课的具体</w:t>
      </w:r>
      <w:r>
        <w:rPr>
          <w:rFonts w:hint="eastAsia" w:ascii="仿宋" w:hAnsi="仿宋" w:eastAsia="仿宋" w:cs="仿宋"/>
          <w:sz w:val="32"/>
          <w:szCs w:val="32"/>
        </w:rPr>
        <w:t>情况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，指导学生填写</w:t>
      </w: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南宁学院集中社会实践</w:t>
      </w:r>
      <w:r>
        <w:rPr>
          <w:rFonts w:hint="eastAsia" w:ascii="仿宋" w:hAnsi="仿宋" w:eastAsia="仿宋" w:cs="仿宋"/>
          <w:sz w:val="32"/>
          <w:szCs w:val="32"/>
        </w:rPr>
        <w:t>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</w:t>
      </w:r>
      <w:r>
        <w:rPr>
          <w:rFonts w:hint="eastAsia" w:ascii="仿宋" w:hAnsi="仿宋" w:eastAsia="仿宋" w:cs="仿宋"/>
          <w:sz w:val="32"/>
          <w:szCs w:val="32"/>
        </w:rPr>
        <w:t>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）或《南宁学院分散社会实践</w:t>
      </w:r>
      <w:r>
        <w:rPr>
          <w:rFonts w:hint="eastAsia" w:ascii="仿宋" w:hAnsi="仿宋" w:eastAsia="仿宋" w:cs="仿宋"/>
          <w:sz w:val="32"/>
          <w:szCs w:val="32"/>
        </w:rPr>
        <w:t>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书》（附件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指导教师审核、二级学院</w:t>
      </w:r>
      <w:r>
        <w:rPr>
          <w:rFonts w:hint="eastAsia" w:ascii="仿宋" w:hAnsi="仿宋" w:eastAsia="仿宋" w:cs="仿宋"/>
          <w:sz w:val="32"/>
          <w:szCs w:val="32"/>
        </w:rPr>
        <w:t>审查批准。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要做好学生社会实践的过程监控，完善制度规范、突出过程管理，指导教师要开展必要的思想作风和服务技能培训，加强安全教育和保障，做好前期调研和出发准备，保障学生人身和财产安全。同时高度关注极端气候变化和服务地区的自然条件，做好自然灾害和突发事件的应对预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（四）实践</w:t>
      </w:r>
      <w:r>
        <w:rPr>
          <w:rFonts w:hint="eastAsia" w:ascii="仿宋" w:hAnsi="仿宋" w:eastAsia="仿宋" w:cs="仿宋"/>
          <w:sz w:val="32"/>
          <w:szCs w:val="32"/>
        </w:rPr>
        <w:t>结束后，各二级学院做</w:t>
      </w:r>
      <w:r>
        <w:rPr>
          <w:rFonts w:hint="eastAsia" w:ascii="仿宋" w:hAnsi="仿宋" w:eastAsia="仿宋"/>
          <w:sz w:val="32"/>
          <w:szCs w:val="32"/>
        </w:rPr>
        <w:t>好本学院的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社会实践课</w:t>
      </w:r>
      <w:r>
        <w:rPr>
          <w:rFonts w:hint="eastAsia" w:ascii="仿宋" w:hAnsi="仿宋" w:eastAsia="仿宋"/>
          <w:sz w:val="32"/>
          <w:szCs w:val="32"/>
        </w:rPr>
        <w:t>总结工作</w:t>
      </w:r>
      <w:r>
        <w:rPr>
          <w:rFonts w:hint="eastAsia" w:ascii="仿宋" w:hAnsi="仿宋" w:eastAsia="仿宋"/>
          <w:sz w:val="32"/>
          <w:szCs w:val="32"/>
          <w:lang w:eastAsia="zh-CN"/>
        </w:rPr>
        <w:t>。主要有以下工作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2"/>
          <w:szCs w:val="32"/>
          <w:lang w:eastAsia="zh-CN"/>
        </w:rPr>
        <w:t>指导学生撰写调查报告、实践报告或实践总结等相关材料，</w:t>
      </w:r>
      <w:r>
        <w:rPr>
          <w:rFonts w:hint="eastAsia" w:ascii="仿宋" w:hAnsi="仿宋" w:eastAsia="仿宋"/>
          <w:sz w:val="32"/>
          <w:szCs w:val="32"/>
        </w:rPr>
        <w:t>组织学生填写《南宁学院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</w:t>
      </w:r>
      <w:r>
        <w:rPr>
          <w:rFonts w:hint="eastAsia" w:ascii="仿宋" w:hAnsi="仿宋" w:eastAsia="仿宋"/>
          <w:sz w:val="32"/>
          <w:szCs w:val="32"/>
        </w:rPr>
        <w:t>鉴定表》（附件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  <w:lang w:eastAsia="zh-CN"/>
        </w:rPr>
        <w:t>将《计划书》（附件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1或2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、与《鉴定表》</w:t>
      </w:r>
      <w:r>
        <w:rPr>
          <w:rFonts w:hint="eastAsia" w:ascii="仿宋" w:hAnsi="仿宋" w:eastAsia="仿宋"/>
          <w:sz w:val="32"/>
          <w:szCs w:val="32"/>
        </w:rPr>
        <w:t>（附件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及支撑材料装订成册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eastAsia="zh-CN"/>
        </w:rPr>
        <w:t>封面见附件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组织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</w:t>
      </w:r>
      <w:r>
        <w:rPr>
          <w:rFonts w:hint="eastAsia" w:ascii="仿宋" w:hAnsi="仿宋" w:eastAsia="仿宋"/>
          <w:sz w:val="32"/>
          <w:szCs w:val="32"/>
        </w:rPr>
        <w:t>指导老师填写《</w:t>
      </w:r>
      <w:r>
        <w:rPr>
          <w:rFonts w:ascii="仿宋" w:hAnsi="仿宋" w:eastAsia="仿宋"/>
          <w:sz w:val="32"/>
          <w:szCs w:val="32"/>
        </w:rPr>
        <w:t>南宁学院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</w:t>
      </w:r>
      <w:r>
        <w:rPr>
          <w:rFonts w:ascii="仿宋" w:hAnsi="仿宋" w:eastAsia="仿宋"/>
          <w:sz w:val="32"/>
          <w:szCs w:val="32"/>
        </w:rPr>
        <w:t>成绩汇总表</w:t>
      </w:r>
      <w:r>
        <w:rPr>
          <w:rFonts w:hint="eastAsia" w:ascii="仿宋" w:hAnsi="仿宋" w:eastAsia="仿宋"/>
          <w:sz w:val="32"/>
          <w:szCs w:val="32"/>
        </w:rPr>
        <w:t>》（附件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），《</w:t>
      </w:r>
      <w:r>
        <w:rPr>
          <w:rFonts w:ascii="仿宋" w:hAnsi="仿宋" w:eastAsia="仿宋"/>
          <w:sz w:val="32"/>
          <w:szCs w:val="32"/>
        </w:rPr>
        <w:t>南宁学院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</w:t>
      </w:r>
      <w:r>
        <w:rPr>
          <w:rFonts w:ascii="仿宋" w:hAnsi="仿宋" w:eastAsia="仿宋"/>
          <w:sz w:val="32"/>
          <w:szCs w:val="32"/>
        </w:rPr>
        <w:t>指导教师工作总结</w:t>
      </w:r>
      <w:r>
        <w:rPr>
          <w:rFonts w:hint="eastAsia" w:ascii="仿宋" w:hAnsi="仿宋" w:eastAsia="仿宋"/>
          <w:sz w:val="32"/>
          <w:szCs w:val="32"/>
        </w:rPr>
        <w:t>》（附件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  <w:lang w:eastAsia="zh-CN"/>
        </w:rPr>
        <w:t>二级学院撰写、报送年度社会实践工作总结，整理相关材料存档、备查（清单见附件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jc w:val="left"/>
        <w:rPr>
          <w:rFonts w:hint="eastAsia" w:ascii="仿宋" w:hAnsi="仿宋" w:eastAsia="仿宋"/>
          <w:sz w:val="32"/>
          <w:szCs w:val="32"/>
        </w:rPr>
      </w:pPr>
    </w:p>
    <w:p>
      <w:pPr>
        <w:spacing w:line="60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南宁学院集中社会实践</w:t>
      </w:r>
      <w:r>
        <w:rPr>
          <w:rFonts w:hint="eastAsia" w:ascii="仿宋" w:hAnsi="仿宋" w:eastAsia="仿宋" w:cs="仿宋"/>
          <w:sz w:val="32"/>
          <w:szCs w:val="32"/>
        </w:rPr>
        <w:t>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</w:t>
      </w:r>
      <w:r>
        <w:rPr>
          <w:rFonts w:hint="eastAsia" w:ascii="仿宋" w:hAnsi="仿宋" w:eastAsia="仿宋" w:cs="仿宋"/>
          <w:sz w:val="32"/>
          <w:szCs w:val="32"/>
        </w:rPr>
        <w:t>》</w:t>
      </w:r>
    </w:p>
    <w:p>
      <w:pPr>
        <w:spacing w:line="600" w:lineRule="exact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2.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《南宁学院分散社会实践</w:t>
      </w:r>
      <w:r>
        <w:rPr>
          <w:rFonts w:hint="eastAsia" w:ascii="仿宋" w:hAnsi="仿宋" w:eastAsia="仿宋" w:cs="仿宋"/>
          <w:sz w:val="32"/>
          <w:szCs w:val="32"/>
        </w:rPr>
        <w:t>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书》</w:t>
      </w:r>
    </w:p>
    <w:p>
      <w:pPr>
        <w:spacing w:line="600" w:lineRule="exact"/>
        <w:ind w:firstLine="960" w:firstLineChars="300"/>
        <w:jc w:val="lef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《南宁学院20  ——20  学年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</w:t>
      </w:r>
      <w:r>
        <w:rPr>
          <w:rFonts w:hint="eastAsia" w:ascii="仿宋" w:hAnsi="仿宋" w:eastAsia="仿宋"/>
          <w:sz w:val="32"/>
          <w:szCs w:val="32"/>
        </w:rPr>
        <w:t>鉴定表》</w:t>
      </w:r>
    </w:p>
    <w:p>
      <w:pPr>
        <w:spacing w:line="60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4.</w:t>
      </w:r>
      <w:r>
        <w:rPr>
          <w:rFonts w:hint="eastAsia" w:ascii="仿宋" w:hAnsi="仿宋" w:eastAsia="仿宋"/>
          <w:sz w:val="32"/>
          <w:szCs w:val="32"/>
        </w:rPr>
        <w:t>《</w:t>
      </w:r>
      <w:r>
        <w:rPr>
          <w:rFonts w:ascii="仿宋" w:hAnsi="仿宋" w:eastAsia="仿宋"/>
          <w:sz w:val="32"/>
          <w:szCs w:val="32"/>
        </w:rPr>
        <w:t>南宁学院</w:t>
      </w:r>
      <w:r>
        <w:rPr>
          <w:rFonts w:hint="eastAsia" w:ascii="仿宋" w:hAnsi="仿宋" w:eastAsia="仿宋"/>
          <w:sz w:val="32"/>
          <w:szCs w:val="32"/>
        </w:rPr>
        <w:t>20  ——20  学年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</w:t>
      </w:r>
      <w:r>
        <w:rPr>
          <w:rFonts w:ascii="仿宋" w:hAnsi="仿宋" w:eastAsia="仿宋"/>
          <w:sz w:val="32"/>
          <w:szCs w:val="32"/>
        </w:rPr>
        <w:t>成绩汇总表</w:t>
      </w:r>
      <w:r>
        <w:rPr>
          <w:rFonts w:hint="eastAsia" w:ascii="仿宋" w:hAnsi="仿宋" w:eastAsia="仿宋"/>
          <w:sz w:val="32"/>
          <w:szCs w:val="32"/>
        </w:rPr>
        <w:t>》</w:t>
      </w:r>
    </w:p>
    <w:p>
      <w:pPr>
        <w:spacing w:line="600" w:lineRule="exact"/>
        <w:ind w:firstLine="960" w:firstLineChars="3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《</w:t>
      </w:r>
      <w:r>
        <w:rPr>
          <w:rFonts w:ascii="仿宋" w:hAnsi="仿宋" w:eastAsia="仿宋"/>
          <w:sz w:val="32"/>
          <w:szCs w:val="32"/>
        </w:rPr>
        <w:t>南宁学院</w:t>
      </w:r>
      <w:r>
        <w:rPr>
          <w:rFonts w:hint="eastAsia" w:ascii="仿宋" w:hAnsi="仿宋" w:eastAsia="仿宋"/>
          <w:sz w:val="32"/>
          <w:szCs w:val="32"/>
        </w:rPr>
        <w:t>20  ——20  学年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</w:t>
      </w:r>
      <w:r>
        <w:rPr>
          <w:rFonts w:ascii="仿宋" w:hAnsi="仿宋" w:eastAsia="仿宋"/>
          <w:sz w:val="32"/>
          <w:szCs w:val="32"/>
        </w:rPr>
        <w:t>指导教师工作总结</w:t>
      </w:r>
      <w:r>
        <w:rPr>
          <w:rFonts w:hint="eastAsia" w:ascii="仿宋" w:hAnsi="仿宋" w:eastAsia="仿宋"/>
          <w:sz w:val="32"/>
          <w:szCs w:val="32"/>
        </w:rPr>
        <w:t>》</w:t>
      </w:r>
    </w:p>
    <w:p>
      <w:pPr>
        <w:spacing w:line="600" w:lineRule="exact"/>
        <w:ind w:firstLine="960" w:firstLineChars="3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6.社会实践教学材料清单</w:t>
      </w:r>
    </w:p>
    <w:p>
      <w:pPr>
        <w:spacing w:line="600" w:lineRule="exact"/>
        <w:ind w:firstLine="960" w:firstLineChars="300"/>
        <w:jc w:val="lef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7.南宁学院20  ——20  学年大学生社会实践记录本（封面）</w:t>
      </w:r>
    </w:p>
    <w:p>
      <w:pPr>
        <w:spacing w:line="600" w:lineRule="exact"/>
        <w:ind w:right="960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</w:t>
      </w:r>
      <w:r>
        <w:rPr>
          <w:rFonts w:hint="eastAsia" w:ascii="仿宋" w:hAnsi="仿宋" w:eastAsia="仿宋"/>
          <w:sz w:val="32"/>
          <w:szCs w:val="32"/>
          <w:lang w:eastAsia="zh-CN"/>
        </w:rPr>
        <w:t>学生工作处</w:t>
      </w:r>
    </w:p>
    <w:p>
      <w:pPr>
        <w:spacing w:line="600" w:lineRule="exact"/>
        <w:jc w:val="right"/>
        <w:rPr>
          <w:rFonts w:ascii="仿宋" w:hAnsi="仿宋" w:eastAsia="仿宋" w:cs="楷体_GB2312"/>
          <w:snapToGrid w:val="0"/>
          <w:kern w:val="0"/>
          <w:sz w:val="28"/>
          <w:szCs w:val="28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18</w:t>
      </w:r>
      <w:r>
        <w:rPr>
          <w:rFonts w:ascii="仿宋" w:hAnsi="仿宋" w:eastAsia="仿宋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71" w:right="1531" w:bottom="1871" w:left="1531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2B3217-2269-4B72-A248-AE20734B435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0271592-B737-4524-B308-E4BD7B7B3764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7C55296-4D5F-4352-BA0D-B421A7DEDC4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0798CE9C-4247-4DCD-8F03-319199B0202D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3A332851-96CF-47E2-AA28-A30CA186049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cs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10 -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cs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10 -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D1022"/>
    <w:multiLevelType w:val="singleLevel"/>
    <w:tmpl w:val="1E9D10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TrueTypeFonts/>
  <w:saveSubset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22F"/>
    <w:rsid w:val="00006573"/>
    <w:rsid w:val="000200BD"/>
    <w:rsid w:val="0003421C"/>
    <w:rsid w:val="000426FA"/>
    <w:rsid w:val="00044ECC"/>
    <w:rsid w:val="0004770F"/>
    <w:rsid w:val="000554D6"/>
    <w:rsid w:val="000648D9"/>
    <w:rsid w:val="00066D1B"/>
    <w:rsid w:val="000716F4"/>
    <w:rsid w:val="0008218C"/>
    <w:rsid w:val="000860BC"/>
    <w:rsid w:val="000877EE"/>
    <w:rsid w:val="000A151A"/>
    <w:rsid w:val="000A22F2"/>
    <w:rsid w:val="000B02FD"/>
    <w:rsid w:val="000B06B1"/>
    <w:rsid w:val="000C3125"/>
    <w:rsid w:val="000C4335"/>
    <w:rsid w:val="000F18BC"/>
    <w:rsid w:val="000F5814"/>
    <w:rsid w:val="000F7942"/>
    <w:rsid w:val="00102EA0"/>
    <w:rsid w:val="0010320E"/>
    <w:rsid w:val="00110582"/>
    <w:rsid w:val="0011367F"/>
    <w:rsid w:val="001255B7"/>
    <w:rsid w:val="00125768"/>
    <w:rsid w:val="0013561B"/>
    <w:rsid w:val="00166938"/>
    <w:rsid w:val="0019057A"/>
    <w:rsid w:val="0019340D"/>
    <w:rsid w:val="0019669F"/>
    <w:rsid w:val="001A1B18"/>
    <w:rsid w:val="001A7A57"/>
    <w:rsid w:val="001C47DA"/>
    <w:rsid w:val="001C62DC"/>
    <w:rsid w:val="001D08A9"/>
    <w:rsid w:val="001E6C66"/>
    <w:rsid w:val="001F0394"/>
    <w:rsid w:val="001F7CD4"/>
    <w:rsid w:val="00200009"/>
    <w:rsid w:val="0020142E"/>
    <w:rsid w:val="002038ED"/>
    <w:rsid w:val="002263CD"/>
    <w:rsid w:val="00245595"/>
    <w:rsid w:val="00247E74"/>
    <w:rsid w:val="00251FA4"/>
    <w:rsid w:val="00256852"/>
    <w:rsid w:val="002601E0"/>
    <w:rsid w:val="00260260"/>
    <w:rsid w:val="00277589"/>
    <w:rsid w:val="00283AB9"/>
    <w:rsid w:val="00285BC9"/>
    <w:rsid w:val="00291534"/>
    <w:rsid w:val="002C3D40"/>
    <w:rsid w:val="002D71C3"/>
    <w:rsid w:val="002E54F0"/>
    <w:rsid w:val="002F05E7"/>
    <w:rsid w:val="002F3DD7"/>
    <w:rsid w:val="002F608A"/>
    <w:rsid w:val="00304A86"/>
    <w:rsid w:val="00307EAE"/>
    <w:rsid w:val="00312F96"/>
    <w:rsid w:val="003134B8"/>
    <w:rsid w:val="0031403C"/>
    <w:rsid w:val="00314A8E"/>
    <w:rsid w:val="0032653B"/>
    <w:rsid w:val="00326B78"/>
    <w:rsid w:val="00337AA9"/>
    <w:rsid w:val="00353A4A"/>
    <w:rsid w:val="0037042A"/>
    <w:rsid w:val="003769C0"/>
    <w:rsid w:val="003A5B4C"/>
    <w:rsid w:val="003C34E1"/>
    <w:rsid w:val="003C62F0"/>
    <w:rsid w:val="003E1CE1"/>
    <w:rsid w:val="003E300C"/>
    <w:rsid w:val="003E5DD0"/>
    <w:rsid w:val="00402E7D"/>
    <w:rsid w:val="00404A6D"/>
    <w:rsid w:val="004136C5"/>
    <w:rsid w:val="0042233F"/>
    <w:rsid w:val="00430AE3"/>
    <w:rsid w:val="00437D0E"/>
    <w:rsid w:val="004400E1"/>
    <w:rsid w:val="00453E72"/>
    <w:rsid w:val="004555C9"/>
    <w:rsid w:val="004733B8"/>
    <w:rsid w:val="00473D13"/>
    <w:rsid w:val="004747DC"/>
    <w:rsid w:val="00474EE9"/>
    <w:rsid w:val="004771CE"/>
    <w:rsid w:val="00482705"/>
    <w:rsid w:val="00490279"/>
    <w:rsid w:val="0049326F"/>
    <w:rsid w:val="00496F52"/>
    <w:rsid w:val="004A3532"/>
    <w:rsid w:val="004A3BA6"/>
    <w:rsid w:val="004C0E7B"/>
    <w:rsid w:val="004C386C"/>
    <w:rsid w:val="004C486F"/>
    <w:rsid w:val="004E2827"/>
    <w:rsid w:val="004E4D37"/>
    <w:rsid w:val="004F0E66"/>
    <w:rsid w:val="00500FB1"/>
    <w:rsid w:val="005024C1"/>
    <w:rsid w:val="005066DD"/>
    <w:rsid w:val="00514E75"/>
    <w:rsid w:val="005150D6"/>
    <w:rsid w:val="005562A5"/>
    <w:rsid w:val="00564631"/>
    <w:rsid w:val="00565953"/>
    <w:rsid w:val="00572089"/>
    <w:rsid w:val="0057792D"/>
    <w:rsid w:val="005952EE"/>
    <w:rsid w:val="0059656B"/>
    <w:rsid w:val="005A7535"/>
    <w:rsid w:val="005B56B4"/>
    <w:rsid w:val="005D41EC"/>
    <w:rsid w:val="005D486E"/>
    <w:rsid w:val="005D6DA4"/>
    <w:rsid w:val="005E139A"/>
    <w:rsid w:val="00623067"/>
    <w:rsid w:val="006327FF"/>
    <w:rsid w:val="006346F0"/>
    <w:rsid w:val="0063781E"/>
    <w:rsid w:val="00641B3F"/>
    <w:rsid w:val="0064556A"/>
    <w:rsid w:val="006504EC"/>
    <w:rsid w:val="00654307"/>
    <w:rsid w:val="006575C7"/>
    <w:rsid w:val="006612A0"/>
    <w:rsid w:val="006766E1"/>
    <w:rsid w:val="006960E2"/>
    <w:rsid w:val="006A297D"/>
    <w:rsid w:val="006A3F09"/>
    <w:rsid w:val="006A75FA"/>
    <w:rsid w:val="006A7718"/>
    <w:rsid w:val="006F4DC2"/>
    <w:rsid w:val="0070146C"/>
    <w:rsid w:val="0072081D"/>
    <w:rsid w:val="007270A0"/>
    <w:rsid w:val="0073559A"/>
    <w:rsid w:val="00774EBB"/>
    <w:rsid w:val="00775DA2"/>
    <w:rsid w:val="00781D2A"/>
    <w:rsid w:val="00785279"/>
    <w:rsid w:val="00785B35"/>
    <w:rsid w:val="007B60F6"/>
    <w:rsid w:val="007C33D0"/>
    <w:rsid w:val="007C50B6"/>
    <w:rsid w:val="007D36C3"/>
    <w:rsid w:val="007E081B"/>
    <w:rsid w:val="007E14CB"/>
    <w:rsid w:val="007E569B"/>
    <w:rsid w:val="00845756"/>
    <w:rsid w:val="00846756"/>
    <w:rsid w:val="00861138"/>
    <w:rsid w:val="008703C5"/>
    <w:rsid w:val="00883191"/>
    <w:rsid w:val="0089574F"/>
    <w:rsid w:val="008A42A3"/>
    <w:rsid w:val="008A586A"/>
    <w:rsid w:val="008B02CB"/>
    <w:rsid w:val="008C33B2"/>
    <w:rsid w:val="008C55EE"/>
    <w:rsid w:val="008E0B7E"/>
    <w:rsid w:val="008E1D6F"/>
    <w:rsid w:val="008E35DB"/>
    <w:rsid w:val="008E4381"/>
    <w:rsid w:val="008E45F1"/>
    <w:rsid w:val="008E5835"/>
    <w:rsid w:val="008F1DE2"/>
    <w:rsid w:val="008F3CE4"/>
    <w:rsid w:val="008F5DF8"/>
    <w:rsid w:val="00902068"/>
    <w:rsid w:val="0090626A"/>
    <w:rsid w:val="00907218"/>
    <w:rsid w:val="00907B5D"/>
    <w:rsid w:val="00910397"/>
    <w:rsid w:val="00916B1D"/>
    <w:rsid w:val="00922620"/>
    <w:rsid w:val="00932336"/>
    <w:rsid w:val="009512E1"/>
    <w:rsid w:val="0095419C"/>
    <w:rsid w:val="00960CBA"/>
    <w:rsid w:val="009745D4"/>
    <w:rsid w:val="00976082"/>
    <w:rsid w:val="00996D86"/>
    <w:rsid w:val="009A212E"/>
    <w:rsid w:val="009A2C91"/>
    <w:rsid w:val="009A48DB"/>
    <w:rsid w:val="009B1779"/>
    <w:rsid w:val="009C1147"/>
    <w:rsid w:val="009E23EE"/>
    <w:rsid w:val="009F42D3"/>
    <w:rsid w:val="00A026EE"/>
    <w:rsid w:val="00A05A3D"/>
    <w:rsid w:val="00A06795"/>
    <w:rsid w:val="00A145C7"/>
    <w:rsid w:val="00A14DE8"/>
    <w:rsid w:val="00A15C69"/>
    <w:rsid w:val="00A2550D"/>
    <w:rsid w:val="00A53E00"/>
    <w:rsid w:val="00A63709"/>
    <w:rsid w:val="00A7551E"/>
    <w:rsid w:val="00A77D7F"/>
    <w:rsid w:val="00A90166"/>
    <w:rsid w:val="00A93C76"/>
    <w:rsid w:val="00A94FE6"/>
    <w:rsid w:val="00A95FFE"/>
    <w:rsid w:val="00AB4228"/>
    <w:rsid w:val="00AB5297"/>
    <w:rsid w:val="00AC4FF2"/>
    <w:rsid w:val="00AD0372"/>
    <w:rsid w:val="00AD14E3"/>
    <w:rsid w:val="00AE4098"/>
    <w:rsid w:val="00AF4789"/>
    <w:rsid w:val="00B012E4"/>
    <w:rsid w:val="00B0301B"/>
    <w:rsid w:val="00B06121"/>
    <w:rsid w:val="00B211F6"/>
    <w:rsid w:val="00B244E7"/>
    <w:rsid w:val="00B3620E"/>
    <w:rsid w:val="00B44497"/>
    <w:rsid w:val="00B4524B"/>
    <w:rsid w:val="00B54549"/>
    <w:rsid w:val="00B627FE"/>
    <w:rsid w:val="00B70C37"/>
    <w:rsid w:val="00B73065"/>
    <w:rsid w:val="00B826C6"/>
    <w:rsid w:val="00B878F8"/>
    <w:rsid w:val="00B95C2D"/>
    <w:rsid w:val="00BA0DE8"/>
    <w:rsid w:val="00BA145D"/>
    <w:rsid w:val="00BA36B6"/>
    <w:rsid w:val="00BA3D5A"/>
    <w:rsid w:val="00BB31EB"/>
    <w:rsid w:val="00BB76CC"/>
    <w:rsid w:val="00BC4797"/>
    <w:rsid w:val="00BE10A4"/>
    <w:rsid w:val="00C3536B"/>
    <w:rsid w:val="00C37166"/>
    <w:rsid w:val="00C37ED2"/>
    <w:rsid w:val="00C4651B"/>
    <w:rsid w:val="00C652B1"/>
    <w:rsid w:val="00C76DB4"/>
    <w:rsid w:val="00C9002C"/>
    <w:rsid w:val="00C964A0"/>
    <w:rsid w:val="00C97FA7"/>
    <w:rsid w:val="00CC6EA6"/>
    <w:rsid w:val="00CC7803"/>
    <w:rsid w:val="00CC7AC1"/>
    <w:rsid w:val="00CF3D43"/>
    <w:rsid w:val="00D01331"/>
    <w:rsid w:val="00D01F68"/>
    <w:rsid w:val="00D03E23"/>
    <w:rsid w:val="00D04D6E"/>
    <w:rsid w:val="00D04DA3"/>
    <w:rsid w:val="00D327F5"/>
    <w:rsid w:val="00D33ED5"/>
    <w:rsid w:val="00D34D1B"/>
    <w:rsid w:val="00D366F4"/>
    <w:rsid w:val="00D37784"/>
    <w:rsid w:val="00D53A65"/>
    <w:rsid w:val="00D570FF"/>
    <w:rsid w:val="00D643DE"/>
    <w:rsid w:val="00D66EAD"/>
    <w:rsid w:val="00D70C1B"/>
    <w:rsid w:val="00D80CB2"/>
    <w:rsid w:val="00D860BF"/>
    <w:rsid w:val="00D92257"/>
    <w:rsid w:val="00D9623D"/>
    <w:rsid w:val="00D969B3"/>
    <w:rsid w:val="00DC5586"/>
    <w:rsid w:val="00DD1408"/>
    <w:rsid w:val="00DD6D12"/>
    <w:rsid w:val="00DD6E74"/>
    <w:rsid w:val="00DF1F04"/>
    <w:rsid w:val="00DF2124"/>
    <w:rsid w:val="00DF3D52"/>
    <w:rsid w:val="00E12C95"/>
    <w:rsid w:val="00E20A91"/>
    <w:rsid w:val="00E26348"/>
    <w:rsid w:val="00E2645A"/>
    <w:rsid w:val="00E36040"/>
    <w:rsid w:val="00E4349A"/>
    <w:rsid w:val="00E5330D"/>
    <w:rsid w:val="00E54E2A"/>
    <w:rsid w:val="00E646F8"/>
    <w:rsid w:val="00E7197D"/>
    <w:rsid w:val="00E77FB5"/>
    <w:rsid w:val="00E8522F"/>
    <w:rsid w:val="00E902DA"/>
    <w:rsid w:val="00E914CA"/>
    <w:rsid w:val="00E97EC7"/>
    <w:rsid w:val="00EA5E90"/>
    <w:rsid w:val="00EB4076"/>
    <w:rsid w:val="00ED39B8"/>
    <w:rsid w:val="00F13C58"/>
    <w:rsid w:val="00F22906"/>
    <w:rsid w:val="00F55AD2"/>
    <w:rsid w:val="00F5603D"/>
    <w:rsid w:val="00F67C66"/>
    <w:rsid w:val="00F710C5"/>
    <w:rsid w:val="00F84EF9"/>
    <w:rsid w:val="00F852AD"/>
    <w:rsid w:val="00F859CA"/>
    <w:rsid w:val="00F86E9B"/>
    <w:rsid w:val="00F944AA"/>
    <w:rsid w:val="00FA2668"/>
    <w:rsid w:val="00FB0B36"/>
    <w:rsid w:val="00FB127A"/>
    <w:rsid w:val="00FB461E"/>
    <w:rsid w:val="00FB4FD4"/>
    <w:rsid w:val="00FC0D1B"/>
    <w:rsid w:val="00FD026A"/>
    <w:rsid w:val="00FD211A"/>
    <w:rsid w:val="00FD2173"/>
    <w:rsid w:val="00FD3E31"/>
    <w:rsid w:val="00FD5604"/>
    <w:rsid w:val="00FD69C8"/>
    <w:rsid w:val="00FE004A"/>
    <w:rsid w:val="00FF30D3"/>
    <w:rsid w:val="00FF3DAD"/>
    <w:rsid w:val="01590C13"/>
    <w:rsid w:val="0177024B"/>
    <w:rsid w:val="01A579E3"/>
    <w:rsid w:val="025C6052"/>
    <w:rsid w:val="02B02821"/>
    <w:rsid w:val="02D26CF9"/>
    <w:rsid w:val="0491352C"/>
    <w:rsid w:val="083D478F"/>
    <w:rsid w:val="086249D2"/>
    <w:rsid w:val="08FA2C59"/>
    <w:rsid w:val="0A600F2A"/>
    <w:rsid w:val="0A7F042F"/>
    <w:rsid w:val="0BAE142C"/>
    <w:rsid w:val="0BCF697D"/>
    <w:rsid w:val="0BDA26A9"/>
    <w:rsid w:val="0C520A95"/>
    <w:rsid w:val="0CA40C2D"/>
    <w:rsid w:val="0CA8102C"/>
    <w:rsid w:val="0CC83BAF"/>
    <w:rsid w:val="0D062AD4"/>
    <w:rsid w:val="0D5B5229"/>
    <w:rsid w:val="0D6E14A3"/>
    <w:rsid w:val="0DCC7DA9"/>
    <w:rsid w:val="0E150E50"/>
    <w:rsid w:val="0E7A4E19"/>
    <w:rsid w:val="1058051F"/>
    <w:rsid w:val="106613F3"/>
    <w:rsid w:val="106D78DF"/>
    <w:rsid w:val="1083213B"/>
    <w:rsid w:val="110055C5"/>
    <w:rsid w:val="11540062"/>
    <w:rsid w:val="1240318B"/>
    <w:rsid w:val="12D74DCB"/>
    <w:rsid w:val="137C554A"/>
    <w:rsid w:val="14252DF0"/>
    <w:rsid w:val="14C230E5"/>
    <w:rsid w:val="151168E4"/>
    <w:rsid w:val="15E072A0"/>
    <w:rsid w:val="15F167C0"/>
    <w:rsid w:val="168205B6"/>
    <w:rsid w:val="168B46BB"/>
    <w:rsid w:val="16A15B92"/>
    <w:rsid w:val="17F0365F"/>
    <w:rsid w:val="18881716"/>
    <w:rsid w:val="19035891"/>
    <w:rsid w:val="192A38CC"/>
    <w:rsid w:val="193761FE"/>
    <w:rsid w:val="19D466E5"/>
    <w:rsid w:val="1C340BC9"/>
    <w:rsid w:val="1CB50C9C"/>
    <w:rsid w:val="1CD97A1E"/>
    <w:rsid w:val="1D2B1495"/>
    <w:rsid w:val="1D327CA7"/>
    <w:rsid w:val="1E083AAA"/>
    <w:rsid w:val="1EF74D25"/>
    <w:rsid w:val="1F35178D"/>
    <w:rsid w:val="1FBA2E0D"/>
    <w:rsid w:val="20042A0C"/>
    <w:rsid w:val="22082AC6"/>
    <w:rsid w:val="23567DBC"/>
    <w:rsid w:val="2382223F"/>
    <w:rsid w:val="23AA42DA"/>
    <w:rsid w:val="24756673"/>
    <w:rsid w:val="24C3237B"/>
    <w:rsid w:val="25990913"/>
    <w:rsid w:val="25AE619A"/>
    <w:rsid w:val="26B138FF"/>
    <w:rsid w:val="27C72D21"/>
    <w:rsid w:val="27D37357"/>
    <w:rsid w:val="27F733B9"/>
    <w:rsid w:val="28875083"/>
    <w:rsid w:val="28C9332D"/>
    <w:rsid w:val="298771B6"/>
    <w:rsid w:val="2A2133AA"/>
    <w:rsid w:val="2A227FC6"/>
    <w:rsid w:val="2ACF5AC6"/>
    <w:rsid w:val="2AF52919"/>
    <w:rsid w:val="2C1C1C11"/>
    <w:rsid w:val="2CEC6FCD"/>
    <w:rsid w:val="2CF30630"/>
    <w:rsid w:val="2D130A06"/>
    <w:rsid w:val="2D187B17"/>
    <w:rsid w:val="2DC97212"/>
    <w:rsid w:val="2EB8198A"/>
    <w:rsid w:val="2EE12176"/>
    <w:rsid w:val="2F8E3CBF"/>
    <w:rsid w:val="31166320"/>
    <w:rsid w:val="3136496B"/>
    <w:rsid w:val="314F4FB6"/>
    <w:rsid w:val="3162415D"/>
    <w:rsid w:val="32C2720A"/>
    <w:rsid w:val="32C75836"/>
    <w:rsid w:val="32D45C7E"/>
    <w:rsid w:val="33984A5E"/>
    <w:rsid w:val="339D5631"/>
    <w:rsid w:val="33A063D6"/>
    <w:rsid w:val="33B931E8"/>
    <w:rsid w:val="33CC10E9"/>
    <w:rsid w:val="34B864D2"/>
    <w:rsid w:val="3519333F"/>
    <w:rsid w:val="360176C3"/>
    <w:rsid w:val="36147E2E"/>
    <w:rsid w:val="36196CB2"/>
    <w:rsid w:val="361C2CEA"/>
    <w:rsid w:val="36BF4358"/>
    <w:rsid w:val="3768646B"/>
    <w:rsid w:val="37AB02DC"/>
    <w:rsid w:val="37FA70DC"/>
    <w:rsid w:val="391C7243"/>
    <w:rsid w:val="39575695"/>
    <w:rsid w:val="3A1E5571"/>
    <w:rsid w:val="3A2D4388"/>
    <w:rsid w:val="3A3603B2"/>
    <w:rsid w:val="3A446EE7"/>
    <w:rsid w:val="3A7A0AE0"/>
    <w:rsid w:val="3A81730A"/>
    <w:rsid w:val="3AF56453"/>
    <w:rsid w:val="3B0A79D1"/>
    <w:rsid w:val="3B0C00BC"/>
    <w:rsid w:val="3B912EB2"/>
    <w:rsid w:val="3BFF634F"/>
    <w:rsid w:val="3CBC55BC"/>
    <w:rsid w:val="3CEC764D"/>
    <w:rsid w:val="3D5B3F0E"/>
    <w:rsid w:val="3E17481B"/>
    <w:rsid w:val="3E441AD9"/>
    <w:rsid w:val="3F1D2CE8"/>
    <w:rsid w:val="3F255485"/>
    <w:rsid w:val="3F361434"/>
    <w:rsid w:val="3F6E4579"/>
    <w:rsid w:val="3FD72392"/>
    <w:rsid w:val="40EC5299"/>
    <w:rsid w:val="40EC5C35"/>
    <w:rsid w:val="41F734D7"/>
    <w:rsid w:val="424A343B"/>
    <w:rsid w:val="424F7D7B"/>
    <w:rsid w:val="425E02B3"/>
    <w:rsid w:val="42635AB8"/>
    <w:rsid w:val="43337159"/>
    <w:rsid w:val="4412442A"/>
    <w:rsid w:val="44D0467E"/>
    <w:rsid w:val="458A6F80"/>
    <w:rsid w:val="45E13855"/>
    <w:rsid w:val="46342738"/>
    <w:rsid w:val="474A43FC"/>
    <w:rsid w:val="48051EDE"/>
    <w:rsid w:val="48496C28"/>
    <w:rsid w:val="485F0EA6"/>
    <w:rsid w:val="48B667C4"/>
    <w:rsid w:val="48FD257C"/>
    <w:rsid w:val="49904FEF"/>
    <w:rsid w:val="4A3E7466"/>
    <w:rsid w:val="4A862679"/>
    <w:rsid w:val="4ABF0A8E"/>
    <w:rsid w:val="4AC031D1"/>
    <w:rsid w:val="4ADA497D"/>
    <w:rsid w:val="4B21682D"/>
    <w:rsid w:val="4C641FC7"/>
    <w:rsid w:val="4CFE5471"/>
    <w:rsid w:val="4D2B3697"/>
    <w:rsid w:val="4D6C30EF"/>
    <w:rsid w:val="4D7527FD"/>
    <w:rsid w:val="4D7861F1"/>
    <w:rsid w:val="4D854FDF"/>
    <w:rsid w:val="4DBE3DE2"/>
    <w:rsid w:val="4E2748DD"/>
    <w:rsid w:val="4E4177BB"/>
    <w:rsid w:val="4E501131"/>
    <w:rsid w:val="4E926473"/>
    <w:rsid w:val="4FC839C9"/>
    <w:rsid w:val="503E2249"/>
    <w:rsid w:val="50437626"/>
    <w:rsid w:val="509324F2"/>
    <w:rsid w:val="509C0D17"/>
    <w:rsid w:val="510C269F"/>
    <w:rsid w:val="510F5DD3"/>
    <w:rsid w:val="52564541"/>
    <w:rsid w:val="539D678D"/>
    <w:rsid w:val="53A93049"/>
    <w:rsid w:val="54A95A5F"/>
    <w:rsid w:val="55632160"/>
    <w:rsid w:val="55D702BC"/>
    <w:rsid w:val="56487CFC"/>
    <w:rsid w:val="56CC0D98"/>
    <w:rsid w:val="570D7118"/>
    <w:rsid w:val="57184CA8"/>
    <w:rsid w:val="58AE6807"/>
    <w:rsid w:val="596A3333"/>
    <w:rsid w:val="5A07447D"/>
    <w:rsid w:val="5A5D6954"/>
    <w:rsid w:val="5AB211C7"/>
    <w:rsid w:val="5AF3087E"/>
    <w:rsid w:val="5C2D54BA"/>
    <w:rsid w:val="5D0427F7"/>
    <w:rsid w:val="5D560E72"/>
    <w:rsid w:val="5DF23869"/>
    <w:rsid w:val="5EAA03AE"/>
    <w:rsid w:val="5EF44371"/>
    <w:rsid w:val="5F6F12C1"/>
    <w:rsid w:val="5FB94D40"/>
    <w:rsid w:val="5FCF04C9"/>
    <w:rsid w:val="604B37EE"/>
    <w:rsid w:val="6050732D"/>
    <w:rsid w:val="605C3AA1"/>
    <w:rsid w:val="618E1E55"/>
    <w:rsid w:val="61F91569"/>
    <w:rsid w:val="62BC006C"/>
    <w:rsid w:val="62C0760C"/>
    <w:rsid w:val="64082BB2"/>
    <w:rsid w:val="64506A6F"/>
    <w:rsid w:val="64CF15AA"/>
    <w:rsid w:val="65246920"/>
    <w:rsid w:val="656454F1"/>
    <w:rsid w:val="65CB2327"/>
    <w:rsid w:val="67083AC4"/>
    <w:rsid w:val="675C1577"/>
    <w:rsid w:val="677962FB"/>
    <w:rsid w:val="67F07B3D"/>
    <w:rsid w:val="68565B38"/>
    <w:rsid w:val="68975A70"/>
    <w:rsid w:val="6A1F5160"/>
    <w:rsid w:val="6A355638"/>
    <w:rsid w:val="6AE678B3"/>
    <w:rsid w:val="6B567967"/>
    <w:rsid w:val="6B756868"/>
    <w:rsid w:val="6CF74DFB"/>
    <w:rsid w:val="6D084E89"/>
    <w:rsid w:val="6D412126"/>
    <w:rsid w:val="6D454CDB"/>
    <w:rsid w:val="6D475CE7"/>
    <w:rsid w:val="6D49726C"/>
    <w:rsid w:val="6D9C6680"/>
    <w:rsid w:val="6E1C3B5B"/>
    <w:rsid w:val="6E1F76A9"/>
    <w:rsid w:val="6EF071B1"/>
    <w:rsid w:val="6F80685B"/>
    <w:rsid w:val="6F900C01"/>
    <w:rsid w:val="6FC64E16"/>
    <w:rsid w:val="70526095"/>
    <w:rsid w:val="70C01E1E"/>
    <w:rsid w:val="715F2465"/>
    <w:rsid w:val="737E7AAA"/>
    <w:rsid w:val="74A67EE9"/>
    <w:rsid w:val="75702948"/>
    <w:rsid w:val="75977A37"/>
    <w:rsid w:val="769753E8"/>
    <w:rsid w:val="76AE72CD"/>
    <w:rsid w:val="76C84629"/>
    <w:rsid w:val="76EC3715"/>
    <w:rsid w:val="771647EF"/>
    <w:rsid w:val="777B7385"/>
    <w:rsid w:val="78067CF7"/>
    <w:rsid w:val="78365947"/>
    <w:rsid w:val="78673867"/>
    <w:rsid w:val="78800CB5"/>
    <w:rsid w:val="78A31789"/>
    <w:rsid w:val="78D043BA"/>
    <w:rsid w:val="790B7C7D"/>
    <w:rsid w:val="79440B5E"/>
    <w:rsid w:val="798D67F3"/>
    <w:rsid w:val="79F753F4"/>
    <w:rsid w:val="7A025D3A"/>
    <w:rsid w:val="7AC51C33"/>
    <w:rsid w:val="7B406804"/>
    <w:rsid w:val="7B996EEA"/>
    <w:rsid w:val="7BE5121F"/>
    <w:rsid w:val="7C1745C4"/>
    <w:rsid w:val="7C9B5FFC"/>
    <w:rsid w:val="7D203456"/>
    <w:rsid w:val="7E816660"/>
    <w:rsid w:val="7E9F6B38"/>
    <w:rsid w:val="7EC1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7"/>
    <w:unhideWhenUsed/>
    <w:qFormat/>
    <w:locked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locked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8">
    <w:name w:val="Medium Grid 3 Accent 2"/>
    <w:basedOn w:val="6"/>
    <w:qFormat/>
    <w:uiPriority w:val="6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character" w:styleId="10">
    <w:name w:val="Strong"/>
    <w:basedOn w:val="9"/>
    <w:qFormat/>
    <w:locked/>
    <w:uiPriority w:val="0"/>
    <w:rPr>
      <w:b/>
      <w:bCs/>
    </w:rPr>
  </w:style>
  <w:style w:type="character" w:styleId="11">
    <w:name w:val="FollowedHyperlink"/>
    <w:basedOn w:val="9"/>
    <w:unhideWhenUsed/>
    <w:qFormat/>
    <w:uiPriority w:val="99"/>
    <w:rPr>
      <w:color w:val="000000"/>
      <w:u w:val="none"/>
    </w:rPr>
  </w:style>
  <w:style w:type="character" w:styleId="12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页眉 Char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6">
    <w:name w:val="apple-converted-space"/>
    <w:qFormat/>
    <w:uiPriority w:val="0"/>
  </w:style>
  <w:style w:type="character" w:customStyle="1" w:styleId="17">
    <w:name w:val="标题 2 Char"/>
    <w:basedOn w:val="9"/>
    <w:link w:val="2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8">
    <w:name w:val="hei141"/>
    <w:qFormat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0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21">
    <w:name w:val="Char"/>
    <w:basedOn w:val="1"/>
    <w:qFormat/>
    <w:uiPriority w:val="0"/>
    <w:rPr>
      <w:rFonts w:eastAsia="仿宋_GB231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BCD83-5661-476C-8309-2E8E09269A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crland</Company>
  <Pages>13</Pages>
  <Words>6037</Words>
  <Characters>1147</Characters>
  <Lines>9</Lines>
  <Paragraphs>14</Paragraphs>
  <TotalTime>8</TotalTime>
  <ScaleCrop>false</ScaleCrop>
  <LinksUpToDate>false</LinksUpToDate>
  <CharactersWithSpaces>7170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2016-06-05T14:14:00Z</dcterms:created>
  <dc:creator>xuexiaobu</dc:creator>
  <cp:lastModifiedBy>铭君</cp:lastModifiedBy>
  <cp:lastPrinted>2019-05-31T02:58:00Z</cp:lastPrinted>
  <dcterms:modified xsi:type="dcterms:W3CDTF">2019-06-19T01:15:29Z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